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DF" w:rsidRDefault="007769DF" w:rsidP="007769DF">
      <w:pPr>
        <w:jc w:val="both"/>
      </w:pPr>
      <w:r>
        <w:t xml:space="preserve">Beno </w:t>
      </w:r>
      <w:proofErr w:type="spellStart"/>
      <w:r>
        <w:t>Arnejčič</w:t>
      </w:r>
      <w:proofErr w:type="spellEnd"/>
      <w:r>
        <w:t>,</w:t>
      </w:r>
      <w:bookmarkStart w:id="0" w:name="_GoBack"/>
      <w:bookmarkEnd w:id="0"/>
      <w:r>
        <w:t xml:space="preserve"> is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in Koper. Beno is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,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 </w:t>
      </w:r>
      <w:proofErr w:type="spellStart"/>
      <w:r>
        <w:t>community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it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motivations</w:t>
      </w:r>
      <w:proofErr w:type="spellEnd"/>
      <w:r>
        <w:t xml:space="preserve">, </w:t>
      </w:r>
      <w:proofErr w:type="spellStart"/>
      <w:r>
        <w:t>self-confidence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relaxed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Beno is a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advocate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, </w:t>
      </w:r>
      <w:proofErr w:type="spellStart"/>
      <w:r>
        <w:t>psyche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>.</w:t>
      </w:r>
      <w:r>
        <w:t xml:space="preserve"> </w:t>
      </w:r>
      <w:r w:rsidRPr="007769DF">
        <w:t xml:space="preserve">In 2018 he </w:t>
      </w:r>
      <w:proofErr w:type="spellStart"/>
      <w:r w:rsidRPr="007769DF">
        <w:t>publis</w:t>
      </w:r>
      <w:r>
        <w:t>hed</w:t>
      </w:r>
      <w:proofErr w:type="spellEnd"/>
      <w:r>
        <w:t xml:space="preserve"> his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Run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subconscious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human </w:t>
      </w:r>
      <w:proofErr w:type="spellStart"/>
      <w:r>
        <w:t>being</w:t>
      </w:r>
      <w:proofErr w:type="spellEnd"/>
      <w:r w:rsidRPr="007769DF">
        <w:t xml:space="preserve"> in </w:t>
      </w:r>
      <w:proofErr w:type="spellStart"/>
      <w:r w:rsidRPr="007769DF">
        <w:t>motion</w:t>
      </w:r>
      <w:proofErr w:type="spellEnd"/>
      <w:r w:rsidRPr="007769DF">
        <w:t xml:space="preserve">. In it, </w:t>
      </w:r>
      <w:proofErr w:type="spellStart"/>
      <w:r w:rsidRPr="007769DF">
        <w:t>with</w:t>
      </w:r>
      <w:proofErr w:type="spellEnd"/>
      <w:r w:rsidRPr="007769DF">
        <w:t xml:space="preserve"> </w:t>
      </w:r>
      <w:proofErr w:type="spellStart"/>
      <w:r w:rsidRPr="007769DF">
        <w:t>practical</w:t>
      </w:r>
      <w:proofErr w:type="spellEnd"/>
      <w:r w:rsidRPr="007769DF">
        <w:t xml:space="preserve"> </w:t>
      </w:r>
      <w:proofErr w:type="spellStart"/>
      <w:r w:rsidRPr="007769DF">
        <w:t>examples</w:t>
      </w:r>
      <w:proofErr w:type="spellEnd"/>
      <w:r w:rsidRPr="007769DF">
        <w:t xml:space="preserve">, it </w:t>
      </w:r>
      <w:proofErr w:type="spellStart"/>
      <w:r w:rsidRPr="007769DF">
        <w:t>also</w:t>
      </w:r>
      <w:proofErr w:type="spellEnd"/>
      <w:r w:rsidRPr="007769DF">
        <w:t xml:space="preserve"> </w:t>
      </w:r>
      <w:proofErr w:type="spellStart"/>
      <w:r w:rsidRPr="007769DF">
        <w:t>shows</w:t>
      </w:r>
      <w:proofErr w:type="spellEnd"/>
      <w:r w:rsidRPr="007769DF">
        <w:t xml:space="preserve"> </w:t>
      </w:r>
      <w:proofErr w:type="spellStart"/>
      <w:r w:rsidRPr="007769DF">
        <w:t>hypnotherapy</w:t>
      </w:r>
      <w:proofErr w:type="spellEnd"/>
      <w:r w:rsidRPr="007769DF">
        <w:t xml:space="preserve"> in </w:t>
      </w:r>
      <w:proofErr w:type="spellStart"/>
      <w:r w:rsidRPr="007769DF">
        <w:t>relation</w:t>
      </w:r>
      <w:proofErr w:type="spellEnd"/>
      <w:r w:rsidRPr="007769DF">
        <w:t xml:space="preserve"> to </w:t>
      </w:r>
      <w:proofErr w:type="spellStart"/>
      <w:r w:rsidRPr="007769DF">
        <w:t>the</w:t>
      </w:r>
      <w:proofErr w:type="spellEnd"/>
      <w:r w:rsidRPr="007769DF"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>-</w:t>
      </w:r>
      <w:r w:rsidRPr="007769DF">
        <w:t xml:space="preserve"> </w:t>
      </w:r>
      <w:proofErr w:type="spellStart"/>
      <w:r w:rsidRPr="007769DF">
        <w:t>spiritual</w:t>
      </w:r>
      <w:proofErr w:type="spellEnd"/>
      <w:r w:rsidRPr="007769DF">
        <w:t xml:space="preserve"> </w:t>
      </w:r>
      <w:proofErr w:type="spellStart"/>
      <w:r w:rsidRPr="007769DF">
        <w:t>and</w:t>
      </w:r>
      <w:proofErr w:type="spellEnd"/>
      <w:r w:rsidRPr="007769DF">
        <w:t xml:space="preserve"> </w:t>
      </w:r>
      <w:proofErr w:type="spellStart"/>
      <w:r w:rsidRPr="007769DF">
        <w:t>physical</w:t>
      </w:r>
      <w:proofErr w:type="spellEnd"/>
      <w:r>
        <w:t>.</w:t>
      </w:r>
    </w:p>
    <w:p w:rsidR="00D67996" w:rsidRDefault="007769DF" w:rsidP="007769DF">
      <w:pPr>
        <w:jc w:val="both"/>
      </w:pPr>
      <w:r>
        <w:t xml:space="preserve">Beno </w:t>
      </w:r>
      <w:proofErr w:type="spellStart"/>
      <w:r>
        <w:t>sympathetically</w:t>
      </w:r>
      <w:proofErr w:type="spellEnd"/>
      <w:r>
        <w:t xml:space="preserve"> </w:t>
      </w:r>
      <w:proofErr w:type="spellStart"/>
      <w:r>
        <w:t>listens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is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. </w:t>
      </w:r>
      <w:proofErr w:type="spellStart"/>
      <w:r>
        <w:t>Athletics</w:t>
      </w:r>
      <w:proofErr w:type="spellEnd"/>
      <w:r>
        <w:t xml:space="preserve">,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runner</w:t>
      </w:r>
      <w:proofErr w:type="spellEnd"/>
      <w:r>
        <w:t xml:space="preserve">, </w:t>
      </w:r>
      <w:proofErr w:type="spellStart"/>
      <w:r>
        <w:t>runner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veteran </w:t>
      </w:r>
      <w:proofErr w:type="spellStart"/>
      <w:r>
        <w:t>athlete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attorney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found</w:t>
      </w:r>
      <w:proofErr w:type="spellEnd"/>
      <w:r>
        <w:t xml:space="preserve"> his </w:t>
      </w:r>
      <w:proofErr w:type="spellStart"/>
      <w:r>
        <w:t>vocation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in </w:t>
      </w:r>
      <w:proofErr w:type="spellStart"/>
      <w:r>
        <w:t>psychology</w:t>
      </w:r>
      <w:proofErr w:type="spellEnd"/>
      <w:r>
        <w:t xml:space="preserve">,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Primorska, </w:t>
      </w:r>
      <w:proofErr w:type="spellStart"/>
      <w:r>
        <w:t>master</w:t>
      </w:r>
      <w:proofErr w:type="spellEnd"/>
      <w:r>
        <w:t xml:space="preserve"> NLP (</w:t>
      </w:r>
      <w:proofErr w:type="spellStart"/>
      <w:r>
        <w:t>Neurolinguistic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), </w:t>
      </w:r>
      <w:proofErr w:type="spellStart"/>
      <w:r>
        <w:t>coach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CG Junga,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couching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ICA,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hypnosis</w:t>
      </w:r>
      <w:proofErr w:type="spellEnd"/>
      <w:r>
        <w:t xml:space="preserve"> </w:t>
      </w:r>
      <w:proofErr w:type="spellStart"/>
      <w:r>
        <w:t>therapist</w:t>
      </w:r>
      <w:proofErr w:type="spellEnd"/>
      <w:r>
        <w:t xml:space="preserve">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Slovan in Ljubljana,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Psychologists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 xml:space="preserve">,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Slovenian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Neurolinguistic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(SNLP)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psychotherapy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Hypnosis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Slovenia</w:t>
      </w:r>
      <w:proofErr w:type="spellEnd"/>
      <w:r>
        <w:t>.</w:t>
      </w:r>
    </w:p>
    <w:sectPr w:rsidR="00D67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DF"/>
    <w:rsid w:val="007769DF"/>
    <w:rsid w:val="00D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55E7-A630-4E58-85FB-12CAFA8D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</cp:revision>
  <dcterms:created xsi:type="dcterms:W3CDTF">2019-03-08T14:40:00Z</dcterms:created>
  <dcterms:modified xsi:type="dcterms:W3CDTF">2019-03-08T14:46:00Z</dcterms:modified>
</cp:coreProperties>
</file>