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2A169" w14:textId="77777777" w:rsidR="00CB15A6" w:rsidRPr="000431FE" w:rsidRDefault="00CB15A6" w:rsidP="00CB15A6">
      <w:pPr>
        <w:spacing w:line="240" w:lineRule="auto"/>
      </w:pPr>
      <w:r>
        <w:t>Denis Mirlesse practices hypnotherapy and  acupuncture in London. He has worked for a number of years with substance misuse organizations.</w:t>
      </w:r>
      <w:r w:rsidRPr="000431FE">
        <w:t xml:space="preserve"> He received his initial training in hypnosis in 1985 while conducting research and</w:t>
      </w:r>
      <w:r>
        <w:t xml:space="preserve"> </w:t>
      </w:r>
      <w:r w:rsidRPr="000431FE">
        <w:t>lecturing at the University of Pennsylvania</w:t>
      </w:r>
      <w:r>
        <w:t xml:space="preserve"> in Philadelphia</w:t>
      </w:r>
      <w:r w:rsidRPr="000431FE">
        <w:t>, and trained further with Michael</w:t>
      </w:r>
      <w:r>
        <w:t xml:space="preserve"> </w:t>
      </w:r>
      <w:r w:rsidRPr="000431FE">
        <w:t>Yapko and Jeffrey Zeig.</w:t>
      </w:r>
    </w:p>
    <w:p w14:paraId="29665AAD" w14:textId="299A96E8" w:rsidR="00DA713A" w:rsidRDefault="00784A1E">
      <w:r>
        <w:t>Denis is affiliated with the International Society of Hypnosis</w:t>
      </w:r>
      <w:bookmarkStart w:id="0" w:name="_GoBack"/>
      <w:bookmarkEnd w:id="0"/>
      <w:r>
        <w:t>, the British Psychological Society, the Acupuncture Society, and the Royal Society of Medecine.</w:t>
      </w:r>
    </w:p>
    <w:sectPr w:rsidR="00DA713A" w:rsidSect="00010C9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A6"/>
    <w:rsid w:val="00010C99"/>
    <w:rsid w:val="00316D1B"/>
    <w:rsid w:val="00330725"/>
    <w:rsid w:val="00784A1E"/>
    <w:rsid w:val="009D100F"/>
    <w:rsid w:val="00B35EA8"/>
    <w:rsid w:val="00CB15A6"/>
    <w:rsid w:val="00DA713A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D207BD"/>
  <w14:defaultImageDpi w14:val="32767"/>
  <w15:chartTrackingRefBased/>
  <w15:docId w15:val="{643D4F11-D1E5-3F4A-8077-FCB06241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15A6"/>
    <w:pPr>
      <w:spacing w:after="160" w:line="259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mirlesse</dc:creator>
  <cp:keywords/>
  <dc:description/>
  <cp:lastModifiedBy>denis mirlesse</cp:lastModifiedBy>
  <cp:revision>2</cp:revision>
  <dcterms:created xsi:type="dcterms:W3CDTF">2020-02-19T15:33:00Z</dcterms:created>
  <dcterms:modified xsi:type="dcterms:W3CDTF">2020-02-19T15:35:00Z</dcterms:modified>
</cp:coreProperties>
</file>